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C59" w:rsidRPr="00526CD4" w:rsidRDefault="00234C59">
      <w:pPr>
        <w:rPr>
          <w:rFonts w:asciiTheme="majorBidi" w:eastAsia="BatangChe" w:hAnsiTheme="majorBidi" w:cstheme="majorBidi"/>
          <w:b/>
          <w:bCs/>
        </w:rPr>
      </w:pPr>
      <w:r w:rsidRPr="00526CD4">
        <w:rPr>
          <w:rFonts w:asciiTheme="majorBidi" w:eastAsia="BatangChe" w:hAnsiTheme="majorBidi" w:cstheme="majorBidi"/>
          <w:b/>
          <w:bCs/>
        </w:rPr>
        <w:t>Sea Port Custom</w:t>
      </w:r>
      <w:r w:rsidR="00526CD4">
        <w:rPr>
          <w:rFonts w:asciiTheme="majorBidi" w:eastAsia="BatangChe" w:hAnsiTheme="majorBidi" w:cstheme="majorBidi"/>
          <w:b/>
          <w:bCs/>
        </w:rPr>
        <w:t>s</w:t>
      </w:r>
      <w:r w:rsidRPr="00526CD4">
        <w:rPr>
          <w:rFonts w:asciiTheme="majorBidi" w:eastAsia="BatangChe" w:hAnsiTheme="majorBidi" w:cstheme="majorBidi"/>
          <w:b/>
          <w:bCs/>
        </w:rPr>
        <w:t xml:space="preserve"> Department</w:t>
      </w:r>
    </w:p>
    <w:p w:rsidR="0029502B" w:rsidRPr="00526CD4" w:rsidRDefault="00234C59" w:rsidP="00234C59">
      <w:pPr>
        <w:jc w:val="center"/>
        <w:rPr>
          <w:rFonts w:asciiTheme="majorBidi" w:eastAsia="BatangChe" w:hAnsiTheme="majorBidi" w:cstheme="majorBidi"/>
          <w:b/>
          <w:bCs/>
        </w:rPr>
      </w:pPr>
      <w:r w:rsidRPr="00526CD4">
        <w:rPr>
          <w:rFonts w:asciiTheme="majorBidi" w:eastAsia="BatangChe" w:hAnsiTheme="majorBidi" w:cstheme="majorBidi"/>
          <w:b/>
          <w:bCs/>
        </w:rPr>
        <w:t>Circular</w:t>
      </w:r>
    </w:p>
    <w:p w:rsidR="00234C59" w:rsidRPr="00526CD4" w:rsidRDefault="00234C59" w:rsidP="00234C59">
      <w:pPr>
        <w:rPr>
          <w:rFonts w:asciiTheme="majorBidi" w:eastAsia="BatangChe" w:hAnsiTheme="majorBidi" w:cstheme="majorBidi"/>
          <w:b/>
          <w:bCs/>
        </w:rPr>
      </w:pPr>
      <w:r w:rsidRPr="00526CD4">
        <w:rPr>
          <w:rFonts w:asciiTheme="majorBidi" w:eastAsia="BatangChe" w:hAnsiTheme="majorBidi" w:cstheme="majorBidi"/>
          <w:b/>
          <w:bCs/>
        </w:rPr>
        <w:t xml:space="preserve">Date: 2/4/2017 </w:t>
      </w:r>
    </w:p>
    <w:p w:rsidR="00234C59" w:rsidRPr="00526CD4" w:rsidRDefault="00234C59" w:rsidP="00234C59">
      <w:pPr>
        <w:rPr>
          <w:rFonts w:asciiTheme="majorBidi" w:eastAsia="BatangChe" w:hAnsiTheme="majorBidi" w:cstheme="majorBidi"/>
          <w:b/>
          <w:bCs/>
          <w:sz w:val="24"/>
          <w:szCs w:val="24"/>
        </w:rPr>
      </w:pPr>
    </w:p>
    <w:p w:rsidR="00234C59" w:rsidRPr="00526CD4" w:rsidRDefault="00234C59" w:rsidP="00526CD4">
      <w:pPr>
        <w:rPr>
          <w:rFonts w:asciiTheme="majorBidi" w:eastAsia="BatangChe" w:hAnsiTheme="majorBidi" w:cstheme="majorBidi"/>
          <w:b/>
          <w:bCs/>
        </w:rPr>
      </w:pPr>
      <w:r w:rsidRPr="00526CD4">
        <w:rPr>
          <w:rFonts w:asciiTheme="majorBidi" w:eastAsia="BatangChe" w:hAnsiTheme="majorBidi" w:cstheme="majorBidi"/>
          <w:b/>
          <w:bCs/>
        </w:rPr>
        <w:t xml:space="preserve">Dear/ Section Heads and Staff,         </w:t>
      </w:r>
      <w:r w:rsidR="00526CD4" w:rsidRPr="00526CD4">
        <w:rPr>
          <w:rFonts w:asciiTheme="majorBidi" w:eastAsia="BatangChe" w:hAnsiTheme="majorBidi" w:cstheme="majorBidi"/>
          <w:b/>
          <w:bCs/>
        </w:rPr>
        <w:t xml:space="preserve">                                                                   </w:t>
      </w:r>
      <w:r w:rsidRPr="00526CD4">
        <w:rPr>
          <w:rFonts w:asciiTheme="majorBidi" w:eastAsia="BatangChe" w:hAnsiTheme="majorBidi" w:cstheme="majorBidi"/>
          <w:b/>
          <w:bCs/>
        </w:rPr>
        <w:t xml:space="preserve">    </w:t>
      </w:r>
      <w:r w:rsidR="00526CD4">
        <w:rPr>
          <w:rFonts w:asciiTheme="majorBidi" w:eastAsia="BatangChe" w:hAnsiTheme="majorBidi" w:cstheme="majorBidi"/>
          <w:b/>
          <w:bCs/>
        </w:rPr>
        <w:t xml:space="preserve">                </w:t>
      </w:r>
      <w:r w:rsidRPr="00526CD4">
        <w:rPr>
          <w:rFonts w:asciiTheme="majorBidi" w:eastAsia="BatangChe" w:hAnsiTheme="majorBidi" w:cstheme="majorBidi"/>
          <w:b/>
          <w:bCs/>
        </w:rPr>
        <w:t xml:space="preserve">Respected God’s Peace, Mercy and Blessings be upon you    </w:t>
      </w:r>
    </w:p>
    <w:p w:rsidR="00234C59" w:rsidRPr="00526CD4" w:rsidRDefault="00234C59" w:rsidP="00234C59">
      <w:pPr>
        <w:jc w:val="center"/>
        <w:rPr>
          <w:rFonts w:asciiTheme="majorBidi" w:eastAsia="BatangChe" w:hAnsiTheme="majorBidi" w:cstheme="majorBidi"/>
          <w:b/>
          <w:bCs/>
          <w:u w:val="single"/>
        </w:rPr>
      </w:pPr>
      <w:r w:rsidRPr="00526CD4">
        <w:rPr>
          <w:rFonts w:asciiTheme="majorBidi" w:eastAsia="BatangChe" w:hAnsiTheme="majorBidi" w:cstheme="majorBidi"/>
          <w:b/>
          <w:bCs/>
          <w:u w:val="single"/>
        </w:rPr>
        <w:t xml:space="preserve">Subject/ Internal Circular No. (12)    </w:t>
      </w:r>
      <w:r w:rsidR="00526CD4" w:rsidRPr="00526CD4">
        <w:rPr>
          <w:rFonts w:asciiTheme="majorBidi" w:eastAsia="BatangChe" w:hAnsiTheme="majorBidi" w:cstheme="majorBidi"/>
          <w:b/>
          <w:bCs/>
          <w:u w:val="single"/>
        </w:rPr>
        <w:t xml:space="preserve">                                                      </w:t>
      </w:r>
      <w:r w:rsidRPr="00526CD4">
        <w:rPr>
          <w:rFonts w:asciiTheme="majorBidi" w:eastAsia="BatangChe" w:hAnsiTheme="majorBidi" w:cstheme="majorBidi"/>
          <w:b/>
          <w:bCs/>
          <w:u w:val="single"/>
        </w:rPr>
        <w:t xml:space="preserve">                                                Regarding the use of pallets</w:t>
      </w:r>
    </w:p>
    <w:p w:rsidR="00234C59" w:rsidRPr="00526CD4" w:rsidRDefault="00234C59" w:rsidP="00B12B50">
      <w:pPr>
        <w:rPr>
          <w:rFonts w:asciiTheme="majorBidi" w:eastAsia="BatangChe" w:hAnsiTheme="majorBidi" w:cstheme="majorBidi"/>
          <w:sz w:val="24"/>
          <w:szCs w:val="24"/>
        </w:rPr>
      </w:pPr>
      <w:r w:rsidRPr="00526CD4">
        <w:rPr>
          <w:rFonts w:asciiTheme="majorBidi" w:eastAsia="BatangChe" w:hAnsiTheme="majorBidi" w:cstheme="majorBidi"/>
          <w:sz w:val="24"/>
          <w:szCs w:val="24"/>
        </w:rPr>
        <w:t>With reference to the correspondence of Mr</w:t>
      </w:r>
      <w:r w:rsidR="00B12B50" w:rsidRPr="00526CD4">
        <w:rPr>
          <w:rFonts w:asciiTheme="majorBidi" w:eastAsia="BatangChe" w:hAnsiTheme="majorBidi" w:cstheme="majorBidi"/>
          <w:sz w:val="24"/>
          <w:szCs w:val="24"/>
        </w:rPr>
        <w:t>.</w:t>
      </w:r>
      <w:r w:rsidRPr="00526CD4">
        <w:rPr>
          <w:rFonts w:asciiTheme="majorBidi" w:eastAsia="BatangChe" w:hAnsiTheme="majorBidi" w:cstheme="majorBidi"/>
          <w:sz w:val="24"/>
          <w:szCs w:val="24"/>
        </w:rPr>
        <w:t xml:space="preserve">/ </w:t>
      </w:r>
      <w:r w:rsidR="00B12B50" w:rsidRPr="00526CD4">
        <w:rPr>
          <w:rFonts w:asciiTheme="majorBidi" w:eastAsia="BatangChe" w:hAnsiTheme="majorBidi" w:cstheme="majorBidi"/>
          <w:sz w:val="24"/>
          <w:szCs w:val="24"/>
        </w:rPr>
        <w:t>Head of Qatar's National Committee for Customs Clear</w:t>
      </w:r>
      <w:r w:rsidR="009E1E1E">
        <w:rPr>
          <w:rFonts w:asciiTheme="majorBidi" w:eastAsia="BatangChe" w:hAnsiTheme="majorBidi" w:cstheme="majorBidi"/>
          <w:sz w:val="24"/>
          <w:szCs w:val="24"/>
        </w:rPr>
        <w:t>ance ref. 2017/1957 dated 30/3/</w:t>
      </w:r>
      <w:bookmarkStart w:id="0" w:name="_GoBack"/>
      <w:bookmarkEnd w:id="0"/>
      <w:r w:rsidR="00B12B50" w:rsidRPr="00526CD4">
        <w:rPr>
          <w:rFonts w:asciiTheme="majorBidi" w:eastAsia="BatangChe" w:hAnsiTheme="majorBidi" w:cstheme="majorBidi"/>
          <w:sz w:val="24"/>
          <w:szCs w:val="24"/>
        </w:rPr>
        <w:t>2017 regarding committee’s decision of custom clearance system to commence using of pallets in the shipment of goods.</w:t>
      </w:r>
    </w:p>
    <w:p w:rsidR="00B12B50" w:rsidRPr="00526CD4" w:rsidRDefault="00B12B50" w:rsidP="00526CD4">
      <w:pPr>
        <w:rPr>
          <w:rFonts w:asciiTheme="majorBidi" w:eastAsia="BatangChe" w:hAnsiTheme="majorBidi" w:cstheme="majorBidi"/>
          <w:sz w:val="24"/>
          <w:szCs w:val="24"/>
        </w:rPr>
      </w:pPr>
      <w:r w:rsidRPr="00526CD4">
        <w:rPr>
          <w:rFonts w:asciiTheme="majorBidi" w:eastAsia="BatangChe" w:hAnsiTheme="majorBidi" w:cstheme="majorBidi"/>
          <w:sz w:val="24"/>
          <w:szCs w:val="24"/>
        </w:rPr>
        <w:t xml:space="preserve">For the appropriate and efficient implementation </w:t>
      </w:r>
      <w:r w:rsidR="00526CD4">
        <w:rPr>
          <w:rFonts w:asciiTheme="majorBidi" w:eastAsia="BatangChe" w:hAnsiTheme="majorBidi" w:cstheme="majorBidi"/>
          <w:sz w:val="24"/>
          <w:szCs w:val="24"/>
        </w:rPr>
        <w:t>of</w:t>
      </w:r>
      <w:r w:rsidRPr="00526CD4">
        <w:rPr>
          <w:rFonts w:asciiTheme="majorBidi" w:eastAsia="BatangChe" w:hAnsiTheme="majorBidi" w:cstheme="majorBidi"/>
          <w:sz w:val="24"/>
          <w:szCs w:val="24"/>
        </w:rPr>
        <w:t xml:space="preserve"> this decision, the following instruction shall be applied:</w:t>
      </w:r>
    </w:p>
    <w:p w:rsidR="00B12B50" w:rsidRPr="00526CD4" w:rsidRDefault="00B12B50" w:rsidP="00B12B50">
      <w:pPr>
        <w:rPr>
          <w:rFonts w:asciiTheme="majorBidi" w:eastAsia="BatangChe" w:hAnsiTheme="majorBidi" w:cstheme="majorBidi"/>
          <w:sz w:val="24"/>
          <w:szCs w:val="24"/>
        </w:rPr>
      </w:pPr>
      <w:r w:rsidRPr="00526CD4">
        <w:rPr>
          <w:rFonts w:asciiTheme="majorBidi" w:eastAsia="BatangChe" w:hAnsiTheme="majorBidi" w:cstheme="majorBidi"/>
          <w:b/>
          <w:bCs/>
          <w:sz w:val="24"/>
          <w:szCs w:val="24"/>
        </w:rPr>
        <w:t>First:</w:t>
      </w:r>
      <w:r w:rsidRPr="00526CD4">
        <w:rPr>
          <w:rFonts w:asciiTheme="majorBidi" w:eastAsia="BatangChe" w:hAnsiTheme="majorBidi" w:cstheme="majorBidi"/>
          <w:sz w:val="24"/>
          <w:szCs w:val="24"/>
        </w:rPr>
        <w:t xml:space="preserve"> S</w:t>
      </w:r>
      <w:r w:rsidR="00526CD4" w:rsidRPr="00526CD4">
        <w:rPr>
          <w:rFonts w:asciiTheme="majorBidi" w:eastAsia="BatangChe" w:hAnsiTheme="majorBidi" w:cstheme="majorBidi"/>
          <w:sz w:val="24"/>
          <w:szCs w:val="24"/>
        </w:rPr>
        <w:t>h</w:t>
      </w:r>
      <w:r w:rsidRPr="00526CD4">
        <w:rPr>
          <w:rFonts w:asciiTheme="majorBidi" w:eastAsia="BatangChe" w:hAnsiTheme="majorBidi" w:cstheme="majorBidi"/>
          <w:sz w:val="24"/>
          <w:szCs w:val="24"/>
        </w:rPr>
        <w:t xml:space="preserve">ipped goods could not </w:t>
      </w:r>
      <w:r w:rsidR="00526CD4" w:rsidRPr="00526CD4">
        <w:rPr>
          <w:rFonts w:asciiTheme="majorBidi" w:eastAsia="BatangChe" w:hAnsiTheme="majorBidi" w:cstheme="majorBidi"/>
          <w:sz w:val="24"/>
          <w:szCs w:val="24"/>
        </w:rPr>
        <w:t>be cleared if not placed on pallets.</w:t>
      </w:r>
    </w:p>
    <w:p w:rsidR="00526CD4" w:rsidRPr="00526CD4" w:rsidRDefault="00526CD4" w:rsidP="00B12B50">
      <w:pPr>
        <w:rPr>
          <w:rFonts w:asciiTheme="majorBidi" w:eastAsia="BatangChe" w:hAnsiTheme="majorBidi" w:cstheme="majorBidi"/>
          <w:sz w:val="24"/>
          <w:szCs w:val="24"/>
        </w:rPr>
      </w:pPr>
      <w:r w:rsidRPr="00526CD4">
        <w:rPr>
          <w:rFonts w:asciiTheme="majorBidi" w:eastAsia="BatangChe" w:hAnsiTheme="majorBidi" w:cstheme="majorBidi"/>
          <w:b/>
          <w:bCs/>
          <w:sz w:val="24"/>
          <w:szCs w:val="24"/>
        </w:rPr>
        <w:t>Second:</w:t>
      </w:r>
      <w:r w:rsidRPr="00526CD4">
        <w:rPr>
          <w:rFonts w:asciiTheme="majorBidi" w:eastAsia="BatangChe" w:hAnsiTheme="majorBidi" w:cstheme="majorBidi"/>
          <w:sz w:val="24"/>
          <w:szCs w:val="24"/>
        </w:rPr>
        <w:t xml:space="preserve"> all Sea Port Custom</w:t>
      </w:r>
      <w:r>
        <w:rPr>
          <w:rFonts w:asciiTheme="majorBidi" w:eastAsia="BatangChe" w:hAnsiTheme="majorBidi" w:cstheme="majorBidi"/>
          <w:sz w:val="24"/>
          <w:szCs w:val="24"/>
        </w:rPr>
        <w:t>s</w:t>
      </w:r>
      <w:r w:rsidRPr="00526CD4">
        <w:rPr>
          <w:rFonts w:asciiTheme="majorBidi" w:eastAsia="BatangChe" w:hAnsiTheme="majorBidi" w:cstheme="majorBidi"/>
          <w:sz w:val="24"/>
          <w:szCs w:val="24"/>
        </w:rPr>
        <w:t xml:space="preserve"> staff, according to their spheres of competence,</w:t>
      </w:r>
      <w:r>
        <w:rPr>
          <w:rFonts w:asciiTheme="majorBidi" w:eastAsia="BatangChe" w:hAnsiTheme="majorBidi" w:cstheme="majorBidi"/>
          <w:sz w:val="24"/>
          <w:szCs w:val="24"/>
        </w:rPr>
        <w:t xml:space="preserve"> shall</w:t>
      </w:r>
      <w:r w:rsidRPr="00526CD4">
        <w:rPr>
          <w:rFonts w:asciiTheme="majorBidi" w:eastAsia="BatangChe" w:hAnsiTheme="majorBidi" w:cstheme="majorBidi"/>
          <w:sz w:val="24"/>
          <w:szCs w:val="24"/>
        </w:rPr>
        <w:t xml:space="preserve"> implement the above instruction starting from the 30/06/2017.</w:t>
      </w:r>
    </w:p>
    <w:p w:rsidR="00526CD4" w:rsidRPr="00526CD4" w:rsidRDefault="00526CD4" w:rsidP="00B12B50">
      <w:pPr>
        <w:rPr>
          <w:rFonts w:asciiTheme="majorBidi" w:eastAsia="BatangChe" w:hAnsiTheme="majorBidi" w:cstheme="majorBidi"/>
          <w:sz w:val="24"/>
          <w:szCs w:val="24"/>
        </w:rPr>
      </w:pPr>
    </w:p>
    <w:p w:rsidR="00526CD4" w:rsidRPr="00526CD4" w:rsidRDefault="00526CD4" w:rsidP="00B12B50">
      <w:pPr>
        <w:rPr>
          <w:rFonts w:asciiTheme="majorBidi" w:eastAsia="BatangChe" w:hAnsiTheme="majorBidi" w:cstheme="majorBidi"/>
          <w:sz w:val="24"/>
          <w:szCs w:val="24"/>
        </w:rPr>
      </w:pPr>
      <w:r w:rsidRPr="00526CD4">
        <w:rPr>
          <w:rFonts w:asciiTheme="majorBidi" w:eastAsia="BatangChe" w:hAnsiTheme="majorBidi" w:cstheme="majorBidi"/>
          <w:sz w:val="24"/>
          <w:szCs w:val="24"/>
        </w:rPr>
        <w:t>Kindly accept our respect and appreciation,</w:t>
      </w:r>
    </w:p>
    <w:p w:rsidR="00526CD4" w:rsidRPr="00526CD4" w:rsidRDefault="00526CD4" w:rsidP="00B12B50">
      <w:pPr>
        <w:rPr>
          <w:rFonts w:asciiTheme="majorBidi" w:eastAsia="BatangChe" w:hAnsiTheme="majorBidi" w:cstheme="majorBidi"/>
          <w:sz w:val="24"/>
          <w:szCs w:val="24"/>
        </w:rPr>
      </w:pPr>
    </w:p>
    <w:p w:rsidR="00526CD4" w:rsidRPr="00526CD4" w:rsidRDefault="00526CD4" w:rsidP="00B12B50">
      <w:pPr>
        <w:rPr>
          <w:rFonts w:asciiTheme="majorBidi" w:eastAsia="BatangChe" w:hAnsiTheme="majorBidi" w:cstheme="majorBidi"/>
          <w:sz w:val="24"/>
          <w:szCs w:val="24"/>
        </w:rPr>
      </w:pPr>
      <w:proofErr w:type="spellStart"/>
      <w:r w:rsidRPr="00526CD4">
        <w:rPr>
          <w:rFonts w:asciiTheme="majorBidi" w:eastAsia="BatangChe" w:hAnsiTheme="majorBidi" w:cstheme="majorBidi"/>
          <w:sz w:val="24"/>
          <w:szCs w:val="24"/>
        </w:rPr>
        <w:t>AbdulhadI</w:t>
      </w:r>
      <w:proofErr w:type="spellEnd"/>
      <w:r w:rsidRPr="00526CD4">
        <w:rPr>
          <w:rFonts w:asciiTheme="majorBidi" w:eastAsia="BatangChe" w:hAnsiTheme="majorBidi" w:cstheme="majorBidi"/>
          <w:sz w:val="24"/>
          <w:szCs w:val="24"/>
        </w:rPr>
        <w:t xml:space="preserve"> Hassan Al </w:t>
      </w:r>
      <w:proofErr w:type="spellStart"/>
      <w:r w:rsidRPr="00526CD4">
        <w:rPr>
          <w:rFonts w:asciiTheme="majorBidi" w:eastAsia="BatangChe" w:hAnsiTheme="majorBidi" w:cstheme="majorBidi"/>
          <w:sz w:val="24"/>
          <w:szCs w:val="24"/>
        </w:rPr>
        <w:t>Sahli</w:t>
      </w:r>
      <w:proofErr w:type="spellEnd"/>
    </w:p>
    <w:p w:rsidR="00526CD4" w:rsidRPr="00526CD4" w:rsidRDefault="00526CD4" w:rsidP="00B12B50">
      <w:pPr>
        <w:rPr>
          <w:rFonts w:asciiTheme="majorBidi" w:eastAsia="BatangChe" w:hAnsiTheme="majorBidi" w:cstheme="majorBidi"/>
          <w:sz w:val="24"/>
          <w:szCs w:val="24"/>
        </w:rPr>
      </w:pPr>
      <w:r w:rsidRPr="00526CD4">
        <w:rPr>
          <w:rFonts w:asciiTheme="majorBidi" w:eastAsia="BatangChe" w:hAnsiTheme="majorBidi" w:cstheme="majorBidi"/>
          <w:sz w:val="24"/>
          <w:szCs w:val="24"/>
        </w:rPr>
        <w:t>Director of Sea Port Custom</w:t>
      </w:r>
      <w:r>
        <w:rPr>
          <w:rFonts w:asciiTheme="majorBidi" w:eastAsia="BatangChe" w:hAnsiTheme="majorBidi" w:cstheme="majorBidi"/>
          <w:sz w:val="24"/>
          <w:szCs w:val="24"/>
        </w:rPr>
        <w:t>s</w:t>
      </w:r>
      <w:r w:rsidRPr="00526CD4">
        <w:rPr>
          <w:rFonts w:asciiTheme="majorBidi" w:eastAsia="BatangChe" w:hAnsiTheme="majorBidi" w:cstheme="majorBidi"/>
          <w:sz w:val="24"/>
          <w:szCs w:val="24"/>
        </w:rPr>
        <w:t xml:space="preserve"> Department</w:t>
      </w:r>
    </w:p>
    <w:sectPr w:rsidR="00526CD4" w:rsidRPr="00526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C59"/>
    <w:rsid w:val="00234C59"/>
    <w:rsid w:val="0029502B"/>
    <w:rsid w:val="00526CD4"/>
    <w:rsid w:val="009E1E1E"/>
    <w:rsid w:val="00B1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2E28A-B75B-4111-B00D-CD36313B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Walid Dellai</dc:creator>
  <cp:keywords/>
  <dc:description/>
  <cp:lastModifiedBy>ACER3</cp:lastModifiedBy>
  <cp:revision>2</cp:revision>
  <dcterms:created xsi:type="dcterms:W3CDTF">2017-04-07T11:06:00Z</dcterms:created>
  <dcterms:modified xsi:type="dcterms:W3CDTF">2017-04-07T11:06:00Z</dcterms:modified>
</cp:coreProperties>
</file>